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9480" w14:textId="33BC031D" w:rsidR="003724ED" w:rsidRDefault="00133B11" w:rsidP="00544C92">
      <w:pPr>
        <w:jc w:val="center"/>
        <w:rPr>
          <w:rFonts w:ascii="Aptos" w:hAnsi="Aptos" w:cs="Arial"/>
          <w:b/>
          <w:color w:val="253776"/>
          <w:sz w:val="28"/>
          <w:szCs w:val="20"/>
        </w:rPr>
      </w:pPr>
      <w:r w:rsidRPr="00544C92">
        <w:rPr>
          <w:rFonts w:ascii="Aptos" w:hAnsi="Aptos" w:cs="Arial"/>
          <w:b/>
          <w:color w:val="253776"/>
          <w:sz w:val="28"/>
          <w:szCs w:val="20"/>
        </w:rPr>
        <w:t>Humber and North Yorkshire Cancer Alliance</w:t>
      </w:r>
      <w:r w:rsidRPr="00544C92">
        <w:rPr>
          <w:rFonts w:ascii="Aptos" w:hAnsi="Aptos" w:cs="Arial"/>
          <w:b/>
          <w:color w:val="253776"/>
          <w:sz w:val="28"/>
          <w:szCs w:val="20"/>
        </w:rPr>
        <w:br/>
        <w:t>Cancer Research and Innovation Funding Awards 2026/27</w:t>
      </w:r>
    </w:p>
    <w:p w14:paraId="1AEAB3BC" w14:textId="1877554B" w:rsidR="00D2215C" w:rsidRPr="003724ED" w:rsidRDefault="00133B11" w:rsidP="003724ED">
      <w:pPr>
        <w:jc w:val="center"/>
        <w:rPr>
          <w:rFonts w:ascii="Aptos" w:hAnsi="Aptos" w:cs="Arial"/>
          <w:sz w:val="20"/>
          <w:szCs w:val="20"/>
        </w:rPr>
      </w:pPr>
      <w:r w:rsidRPr="00544C92">
        <w:rPr>
          <w:rFonts w:ascii="Aptos" w:hAnsi="Aptos" w:cs="Arial"/>
          <w:b/>
          <w:color w:val="253776"/>
          <w:sz w:val="28"/>
          <w:szCs w:val="20"/>
        </w:rPr>
        <w:t>Application Form – Research Proposals</w:t>
      </w:r>
    </w:p>
    <w:p w14:paraId="38FDFB74" w14:textId="77777777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Privacy and Use of Personal Data</w:t>
      </w:r>
    </w:p>
    <w:p w14:paraId="02A467E9" w14:textId="1BEDF8B1" w:rsidR="00D2215C" w:rsidRPr="00544C92" w:rsidRDefault="00133B11" w:rsidP="00544C92">
      <w:pPr>
        <w:rPr>
          <w:rFonts w:ascii="Aptos" w:hAnsi="Aptos" w:cs="Arial"/>
        </w:rPr>
      </w:pPr>
      <w:r w:rsidRPr="00544C92">
        <w:rPr>
          <w:rFonts w:ascii="Aptos" w:hAnsi="Aptos" w:cs="Arial"/>
        </w:rPr>
        <w:t>This application collects minimal work-related personal data. All data will be managed in line with Humber and North Yorkshire Cancer Alliance policies.</w:t>
      </w:r>
      <w:r w:rsidR="00056F4E">
        <w:rPr>
          <w:rFonts w:ascii="Aptos" w:hAnsi="Aptos" w:cs="Arial"/>
        </w:rPr>
        <w:t xml:space="preserve"> </w:t>
      </w:r>
      <w:hyperlink r:id="rId11" w:history="1">
        <w:r w:rsidR="00056F4E" w:rsidRPr="00056F4E">
          <w:rPr>
            <w:rStyle w:val="Hyperlink"/>
            <w:rFonts w:ascii="Aptos" w:hAnsi="Aptos" w:cs="Arial"/>
          </w:rPr>
          <w:t xml:space="preserve"> Privacy Policy - Humber and North Yorkshire Cancer Alliance (hnycanceralliance.org.uk)</w:t>
        </w:r>
      </w:hyperlink>
    </w:p>
    <w:p w14:paraId="78331628" w14:textId="77777777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Section 1: Application Details</w:t>
      </w:r>
    </w:p>
    <w:p w14:paraId="5AE5E56F" w14:textId="77777777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1.1 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482D7CA8" w14:textId="77777777" w:rsidTr="17C0F0DB">
        <w:tc>
          <w:tcPr>
            <w:tcW w:w="8640" w:type="dxa"/>
            <w:shd w:val="clear" w:color="auto" w:fill="8DB3E2" w:themeFill="text2" w:themeFillTint="66"/>
          </w:tcPr>
          <w:p w14:paraId="409FA944" w14:textId="1B6020E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Title of project</w:t>
            </w:r>
            <w:r w:rsidR="0098222A" w:rsidRPr="00554E49">
              <w:rPr>
                <w:rFonts w:ascii="Aptos" w:hAnsi="Aptos" w:cs="Arial"/>
                <w:b/>
                <w:bCs/>
              </w:rPr>
              <w:t>:</w:t>
            </w:r>
          </w:p>
        </w:tc>
      </w:tr>
      <w:tr w:rsidR="00D2215C" w:rsidRPr="00544C92" w14:paraId="5EB222E0" w14:textId="77777777" w:rsidTr="17C0F0DB">
        <w:tc>
          <w:tcPr>
            <w:tcW w:w="8640" w:type="dxa"/>
          </w:tcPr>
          <w:sdt>
            <w:sdtPr>
              <w:rPr>
                <w:rFonts w:ascii="Aptos" w:hAnsi="Aptos" w:cs="Arial"/>
                <w:i/>
                <w:iCs/>
              </w:rPr>
              <w:alias w:val="project_title"/>
              <w:tag w:val="project_title"/>
              <w:id w:val="123456"/>
              <w:showingPlcHdr/>
              <w:text/>
            </w:sdtPr>
            <w:sdtContent>
              <w:p w14:paraId="141FBBC5" w14:textId="77777777" w:rsidR="00D2215C" w:rsidRPr="00B833BC" w:rsidRDefault="00133B11" w:rsidP="00544C92">
                <w:pPr>
                  <w:rPr>
                    <w:rFonts w:ascii="Aptos" w:hAnsi="Aptos" w:cs="Arial"/>
                    <w:i/>
                    <w:iCs/>
                  </w:rPr>
                </w:pPr>
                <w:r w:rsidRPr="00B833BC">
                  <w:rPr>
                    <w:rFonts w:ascii="Aptos" w:hAnsi="Aptos" w:cs="Arial"/>
                    <w:i/>
                    <w:iCs/>
                  </w:rPr>
                  <w:t>Enter project title</w:t>
                </w:r>
              </w:p>
            </w:sdtContent>
          </w:sdt>
          <w:p w14:paraId="1414028A" w14:textId="77777777" w:rsidR="00B833BC" w:rsidRPr="00544C92" w:rsidRDefault="00B833BC" w:rsidP="00544C92">
            <w:pPr>
              <w:rPr>
                <w:rFonts w:ascii="Aptos" w:hAnsi="Aptos" w:cs="Arial"/>
              </w:rPr>
            </w:pPr>
          </w:p>
        </w:tc>
      </w:tr>
    </w:tbl>
    <w:p w14:paraId="5304EABF" w14:textId="77777777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Section 2: Lead Applicant and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2215C" w:rsidRPr="00544C92" w14:paraId="452EB2E5" w14:textId="77777777" w:rsidTr="00B25744">
        <w:tc>
          <w:tcPr>
            <w:tcW w:w="4315" w:type="dxa"/>
            <w:shd w:val="clear" w:color="auto" w:fill="8DB3E2" w:themeFill="text2" w:themeFillTint="66"/>
          </w:tcPr>
          <w:p w14:paraId="073E6BCC" w14:textId="17D43C86" w:rsidR="00D2215C" w:rsidRPr="00554E49" w:rsidRDefault="007B522D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Surname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surname"/>
              <w:tag w:val="surname"/>
              <w:id w:val="12503811"/>
              <w:text/>
            </w:sdtPr>
            <w:sdtContent>
              <w:p w14:paraId="00BA2663" w14:textId="40E9A917" w:rsidR="00D2215C" w:rsidRPr="00554E49" w:rsidRDefault="00B25744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D2215C" w:rsidRPr="00544C92" w14:paraId="12751D79" w14:textId="77777777" w:rsidTr="00B25744">
        <w:tc>
          <w:tcPr>
            <w:tcW w:w="4315" w:type="dxa"/>
            <w:shd w:val="clear" w:color="auto" w:fill="8DB3E2" w:themeFill="text2" w:themeFillTint="66"/>
          </w:tcPr>
          <w:p w14:paraId="2B91E00C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Forename(s)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forenames"/>
              <w:tag w:val="forenames"/>
              <w:id w:val="1107620284"/>
              <w:text/>
            </w:sdtPr>
            <w:sdtContent>
              <w:p w14:paraId="164CF292" w14:textId="7834908D" w:rsidR="00D2215C" w:rsidRPr="00554E49" w:rsidRDefault="00B25744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D2215C" w:rsidRPr="00544C92" w14:paraId="56E22B5E" w14:textId="77777777" w:rsidTr="00B25744">
        <w:tc>
          <w:tcPr>
            <w:tcW w:w="4315" w:type="dxa"/>
            <w:shd w:val="clear" w:color="auto" w:fill="8DB3E2" w:themeFill="text2" w:themeFillTint="66"/>
          </w:tcPr>
          <w:p w14:paraId="70B2E4E8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Email address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email"/>
              <w:tag w:val="email"/>
              <w:id w:val="1972397857"/>
              <w:text/>
            </w:sdtPr>
            <w:sdtContent>
              <w:p w14:paraId="1A048754" w14:textId="68BBBA88" w:rsidR="00D2215C" w:rsidRPr="00554E49" w:rsidRDefault="00B25744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D2215C" w:rsidRPr="00544C92" w14:paraId="5559BDD0" w14:textId="77777777" w:rsidTr="00B25744">
        <w:tc>
          <w:tcPr>
            <w:tcW w:w="4315" w:type="dxa"/>
            <w:shd w:val="clear" w:color="auto" w:fill="8DB3E2" w:themeFill="text2" w:themeFillTint="66"/>
          </w:tcPr>
          <w:p w14:paraId="5030AAD3" w14:textId="0CA9659C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Organisati</w:t>
            </w:r>
            <w:r w:rsidR="003A4420">
              <w:rPr>
                <w:rFonts w:ascii="Aptos" w:hAnsi="Aptos" w:cs="Arial"/>
                <w:b/>
                <w:bCs/>
              </w:rPr>
              <w:t>on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org"/>
              <w:tag w:val="org"/>
              <w:id w:val="-1646188559"/>
              <w:text/>
            </w:sdtPr>
            <w:sdtContent>
              <w:p w14:paraId="7616420F" w14:textId="5D57CF14" w:rsidR="00D2215C" w:rsidRPr="00554E49" w:rsidRDefault="00B25744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</w:tbl>
    <w:p w14:paraId="2EDAB75C" w14:textId="77777777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2.2 Project Dates and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2215C" w:rsidRPr="00544C92" w14:paraId="61B82088" w14:textId="77777777" w:rsidTr="008F0EC8">
        <w:tc>
          <w:tcPr>
            <w:tcW w:w="4315" w:type="dxa"/>
            <w:shd w:val="clear" w:color="auto" w:fill="8DB3E2" w:themeFill="text2" w:themeFillTint="66"/>
          </w:tcPr>
          <w:p w14:paraId="17B914BF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Date of application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date_app"/>
              <w:tag w:val="date_app"/>
              <w:id w:val="-1624916584"/>
              <w:text/>
            </w:sdtPr>
            <w:sdtContent>
              <w:p w14:paraId="325DB270" w14:textId="76826BA7" w:rsidR="00D2215C" w:rsidRPr="00554E49" w:rsidRDefault="008F0EC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  <w:tr w:rsidR="00D2215C" w:rsidRPr="00544C92" w14:paraId="052E56B7" w14:textId="77777777" w:rsidTr="008F0EC8">
        <w:tc>
          <w:tcPr>
            <w:tcW w:w="4315" w:type="dxa"/>
            <w:shd w:val="clear" w:color="auto" w:fill="8DB3E2" w:themeFill="text2" w:themeFillTint="66"/>
          </w:tcPr>
          <w:p w14:paraId="062313E0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Total funding requested (£)</w:t>
            </w:r>
          </w:p>
        </w:tc>
        <w:tc>
          <w:tcPr>
            <w:tcW w:w="4315" w:type="dxa"/>
          </w:tcPr>
          <w:sdt>
            <w:sdtPr>
              <w:rPr>
                <w:rFonts w:ascii="Aptos" w:hAnsi="Aptos" w:cs="Arial"/>
                <w:i/>
                <w:iCs/>
              </w:rPr>
              <w:alias w:val="amount"/>
              <w:tag w:val="amount"/>
              <w:id w:val="2123799592"/>
              <w:text/>
            </w:sdtPr>
            <w:sdtContent>
              <w:p w14:paraId="0ABE3D8A" w14:textId="6F670A8E" w:rsidR="00D2215C" w:rsidRPr="00554E49" w:rsidRDefault="008F0EC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</w:tr>
    </w:tbl>
    <w:p w14:paraId="5DC15CC2" w14:textId="77777777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2.3 Co-applicants</w:t>
      </w:r>
    </w:p>
    <w:p w14:paraId="5E1053BE" w14:textId="77777777" w:rsidR="00D2215C" w:rsidRPr="00544C92" w:rsidRDefault="00133B11" w:rsidP="00544C92">
      <w:pPr>
        <w:rPr>
          <w:rFonts w:ascii="Aptos" w:hAnsi="Aptos" w:cs="Arial"/>
        </w:rPr>
      </w:pPr>
      <w:r w:rsidRPr="00544C92">
        <w:rPr>
          <w:rFonts w:ascii="Aptos" w:hAnsi="Aptos" w:cs="Arial"/>
        </w:rPr>
        <w:t>Please list co-applicants and affiliations. Add rows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9"/>
        <w:gridCol w:w="2157"/>
      </w:tblGrid>
      <w:tr w:rsidR="00D2215C" w:rsidRPr="00544C92" w14:paraId="4B0C2292" w14:textId="77777777" w:rsidTr="00B833BC">
        <w:tc>
          <w:tcPr>
            <w:tcW w:w="2160" w:type="dxa"/>
            <w:shd w:val="clear" w:color="auto" w:fill="8DB3E2" w:themeFill="text2" w:themeFillTint="66"/>
          </w:tcPr>
          <w:p w14:paraId="336994FD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Full name</w:t>
            </w:r>
          </w:p>
        </w:tc>
        <w:tc>
          <w:tcPr>
            <w:tcW w:w="2160" w:type="dxa"/>
            <w:shd w:val="clear" w:color="auto" w:fill="8DB3E2" w:themeFill="text2" w:themeFillTint="66"/>
          </w:tcPr>
          <w:p w14:paraId="74857623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Role / Title</w:t>
            </w:r>
          </w:p>
        </w:tc>
        <w:tc>
          <w:tcPr>
            <w:tcW w:w="2160" w:type="dxa"/>
            <w:shd w:val="clear" w:color="auto" w:fill="8DB3E2" w:themeFill="text2" w:themeFillTint="66"/>
          </w:tcPr>
          <w:p w14:paraId="3F1220D0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Organisation</w:t>
            </w:r>
          </w:p>
        </w:tc>
        <w:tc>
          <w:tcPr>
            <w:tcW w:w="2160" w:type="dxa"/>
            <w:shd w:val="clear" w:color="auto" w:fill="8DB3E2" w:themeFill="text2" w:themeFillTint="66"/>
          </w:tcPr>
          <w:p w14:paraId="3581AE65" w14:textId="77777777" w:rsidR="00D2215C" w:rsidRPr="00554E49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554E49">
              <w:rPr>
                <w:rFonts w:ascii="Aptos" w:hAnsi="Aptos" w:cs="Arial"/>
                <w:b/>
                <w:bCs/>
              </w:rPr>
              <w:t>Email</w:t>
            </w:r>
          </w:p>
        </w:tc>
      </w:tr>
      <w:tr w:rsidR="00D2215C" w:rsidRPr="00544C92" w14:paraId="62EBEACB" w14:textId="77777777"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1_0"/>
              <w:tag w:val="co_1_0"/>
              <w:id w:val="-1120913157"/>
              <w:text/>
            </w:sdtPr>
            <w:sdtContent>
              <w:p w14:paraId="2B9718A0" w14:textId="37C7C005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1_1"/>
              <w:tag w:val="co_1_1"/>
              <w:id w:val="-533118228"/>
              <w:text/>
            </w:sdtPr>
            <w:sdtContent>
              <w:p w14:paraId="1ECB1623" w14:textId="5C2C7FA7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  <w:tc>
          <w:tcPr>
            <w:tcW w:w="2160" w:type="dxa"/>
          </w:tcPr>
          <w:p w14:paraId="5D7D69F1" w14:textId="56E7BDED" w:rsidR="00D2215C" w:rsidRPr="00554E49" w:rsidRDefault="00D2215C" w:rsidP="00544C92">
            <w:pPr>
              <w:rPr>
                <w:rFonts w:ascii="Aptos" w:hAnsi="Aptos" w:cs="Arial"/>
                <w:i/>
                <w:iCs/>
              </w:rPr>
            </w:pPr>
          </w:p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1_3"/>
              <w:tag w:val="co_1_3"/>
              <w:id w:val="370654862"/>
              <w:showingPlcHdr/>
              <w:text/>
            </w:sdtPr>
            <w:sdtContent>
              <w:p w14:paraId="53A20E4F" w14:textId="1DC94885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</w:tc>
      </w:tr>
      <w:tr w:rsidR="00D2215C" w:rsidRPr="00544C92" w14:paraId="7B744BF5" w14:textId="77777777"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2_0"/>
              <w:tag w:val="co_2_0"/>
              <w:id w:val="-1509745875"/>
              <w:text/>
            </w:sdtPr>
            <w:sdtContent>
              <w:p w14:paraId="0F9B4710" w14:textId="58D60827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2_1"/>
              <w:tag w:val="co_2_1"/>
              <w:id w:val="-293521490"/>
              <w:text/>
            </w:sdtPr>
            <w:sdtContent>
              <w:p w14:paraId="65AEA01C" w14:textId="2DA1B662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  <w:tc>
          <w:tcPr>
            <w:tcW w:w="2160" w:type="dxa"/>
          </w:tcPr>
          <w:p w14:paraId="3783A4E3" w14:textId="5218BF00" w:rsidR="00D2215C" w:rsidRPr="00554E49" w:rsidRDefault="002B4588" w:rsidP="00544C92">
            <w:pPr>
              <w:rPr>
                <w:rFonts w:ascii="Aptos" w:hAnsi="Aptos" w:cs="Arial"/>
                <w:i/>
                <w:iCs/>
              </w:rPr>
            </w:pPr>
            <w:r>
              <w:rPr>
                <w:rFonts w:ascii="Aptos" w:hAnsi="Aptos" w:cs="Arial"/>
                <w:i/>
                <w:iCs/>
              </w:rPr>
              <w:t xml:space="preserve">  </w:t>
            </w:r>
          </w:p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2_3"/>
              <w:tag w:val="co_2_3"/>
              <w:id w:val="-1356810549"/>
              <w:showingPlcHdr/>
              <w:text/>
            </w:sdtPr>
            <w:sdtContent>
              <w:p w14:paraId="31AD11CB" w14:textId="58B20A20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</w:tc>
      </w:tr>
      <w:tr w:rsidR="00D2215C" w:rsidRPr="00544C92" w14:paraId="18BB4E13" w14:textId="77777777"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3_0"/>
              <w:tag w:val="co_3_0"/>
              <w:id w:val="858008265"/>
              <w:text/>
            </w:sdtPr>
            <w:sdtContent>
              <w:p w14:paraId="3792E619" w14:textId="6A1F75B2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3_1"/>
              <w:tag w:val="co_3_1"/>
              <w:id w:val="-791512904"/>
              <w:text/>
            </w:sdtPr>
            <w:sdtContent>
              <w:p w14:paraId="60FD170A" w14:textId="64A75DA4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</w:t>
                </w:r>
              </w:p>
            </w:sdtContent>
          </w:sdt>
        </w:tc>
        <w:tc>
          <w:tcPr>
            <w:tcW w:w="2160" w:type="dxa"/>
          </w:tcPr>
          <w:p w14:paraId="4853C236" w14:textId="206CB1DA" w:rsidR="00D2215C" w:rsidRPr="00554E49" w:rsidRDefault="00D2215C" w:rsidP="00544C92">
            <w:pPr>
              <w:rPr>
                <w:rFonts w:ascii="Aptos" w:hAnsi="Aptos" w:cs="Arial"/>
                <w:i/>
                <w:iCs/>
              </w:rPr>
            </w:pPr>
          </w:p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3_3"/>
              <w:tag w:val="co_3_3"/>
              <w:id w:val="-1678957883"/>
              <w:showingPlcHdr/>
              <w:text/>
            </w:sdtPr>
            <w:sdtContent>
              <w:p w14:paraId="7E7E4A57" w14:textId="2AFB202C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</w:tc>
      </w:tr>
      <w:tr w:rsidR="00D2215C" w:rsidRPr="00544C92" w14:paraId="42E07CB5" w14:textId="77777777"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4_0"/>
              <w:tag w:val="co_4_0"/>
              <w:id w:val="1341507896"/>
              <w:text/>
            </w:sdtPr>
            <w:sdtContent>
              <w:p w14:paraId="64AEFBB4" w14:textId="7955EFCC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4_1"/>
              <w:tag w:val="co_4_1"/>
              <w:id w:val="173551338"/>
              <w:text/>
            </w:sdtPr>
            <w:sdtContent>
              <w:p w14:paraId="6B285407" w14:textId="4C3F401D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4_2"/>
              <w:tag w:val="co_4_2"/>
              <w:id w:val="-1388650646"/>
              <w:showingPlcHdr/>
              <w:text/>
            </w:sdtPr>
            <w:sdtContent>
              <w:p w14:paraId="02A387CD" w14:textId="7C31B947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4_3"/>
              <w:tag w:val="co_4_3"/>
              <w:id w:val="-285738541"/>
              <w:showingPlcHdr/>
              <w:text/>
            </w:sdtPr>
            <w:sdtContent>
              <w:p w14:paraId="28AC5D1A" w14:textId="2E84A0C9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</w:tc>
      </w:tr>
      <w:tr w:rsidR="00D2215C" w:rsidRPr="00544C92" w14:paraId="6F4E008E" w14:textId="77777777"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5_0"/>
              <w:tag w:val="co_5_0"/>
              <w:id w:val="1350755607"/>
              <w:text/>
            </w:sdtPr>
            <w:sdtContent>
              <w:p w14:paraId="391CFDCD" w14:textId="5A81D510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</w:t>
                </w:r>
              </w:p>
            </w:sdtContent>
          </w:sdt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5_1"/>
              <w:tag w:val="co_5_1"/>
              <w:id w:val="-136572363"/>
              <w:text/>
            </w:sdtPr>
            <w:sdtContent>
              <w:p w14:paraId="0564827C" w14:textId="2D17F998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</w:t>
                </w:r>
              </w:p>
            </w:sdtContent>
          </w:sdt>
        </w:tc>
        <w:tc>
          <w:tcPr>
            <w:tcW w:w="2160" w:type="dxa"/>
          </w:tcPr>
          <w:sdt>
            <w:sdtPr>
              <w:rPr>
                <w:rFonts w:ascii="Aptos" w:hAnsi="Aptos" w:cs="Arial"/>
                <w:i/>
                <w:iCs/>
              </w:rPr>
              <w:alias w:val="co_5_2"/>
              <w:tag w:val="co_5_2"/>
              <w:id w:val="1197821269"/>
              <w:showingPlcHdr/>
              <w:text/>
            </w:sdtPr>
            <w:sdtContent>
              <w:p w14:paraId="5BBE042D" w14:textId="359A54CD" w:rsidR="00D2215C" w:rsidRPr="00554E49" w:rsidRDefault="002B4588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</w:tc>
        <w:tc>
          <w:tcPr>
            <w:tcW w:w="2160" w:type="dxa"/>
          </w:tcPr>
          <w:p w14:paraId="0971DEDC" w14:textId="32CBEFCC" w:rsidR="00D2215C" w:rsidRPr="00554E49" w:rsidRDefault="00D2215C" w:rsidP="00544C92">
            <w:pPr>
              <w:rPr>
                <w:rFonts w:ascii="Aptos" w:hAnsi="Aptos" w:cs="Arial"/>
                <w:i/>
                <w:iCs/>
              </w:rPr>
            </w:pPr>
          </w:p>
        </w:tc>
      </w:tr>
    </w:tbl>
    <w:p w14:paraId="1E78356F" w14:textId="76D7820F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lastRenderedPageBreak/>
        <w:t xml:space="preserve">Section 3: Project Summary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079D7502" w14:textId="77777777" w:rsidTr="40B1FE40">
        <w:tc>
          <w:tcPr>
            <w:tcW w:w="8640" w:type="dxa"/>
            <w:shd w:val="clear" w:color="auto" w:fill="8DB3E2" w:themeFill="text2" w:themeFillTint="66"/>
          </w:tcPr>
          <w:p w14:paraId="04A6A1E5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Provide a concise summary including background, research question/aim, design/evaluation approach, and expected outcomes.</w:t>
            </w:r>
          </w:p>
        </w:tc>
      </w:tr>
      <w:tr w:rsidR="00D2215C" w:rsidRPr="00544C92" w14:paraId="69C8CAF1" w14:textId="77777777" w:rsidTr="40B1FE40">
        <w:tc>
          <w:tcPr>
            <w:tcW w:w="8640" w:type="dxa"/>
          </w:tcPr>
          <w:p w14:paraId="22EAFBE1" w14:textId="1D68D0CD" w:rsidR="00B833BC" w:rsidRDefault="00A26A4E" w:rsidP="40B1FE40">
            <w:pPr>
              <w:rPr>
                <w:rFonts w:ascii="Aptos" w:hAnsi="Aptos" w:cs="Arial"/>
                <w:i/>
                <w:iCs/>
              </w:rPr>
            </w:pPr>
            <w:r>
              <w:rPr>
                <w:rFonts w:ascii="Aptos" w:hAnsi="Aptos" w:cs="Arial"/>
                <w:i/>
                <w:iCs/>
              </w:rPr>
              <w:t xml:space="preserve"> </w:t>
            </w:r>
          </w:p>
          <w:p w14:paraId="1701B071" w14:textId="77777777" w:rsidR="00A26A4E" w:rsidRDefault="00A26A4E" w:rsidP="40B1FE40">
            <w:pPr>
              <w:rPr>
                <w:rFonts w:ascii="Aptos" w:eastAsia="Aptos" w:hAnsi="Aptos" w:cs="Aptos"/>
                <w:i/>
                <w:iCs/>
              </w:rPr>
            </w:pPr>
          </w:p>
          <w:p w14:paraId="7A0338E9" w14:textId="77777777" w:rsidR="00A26A4E" w:rsidRDefault="00A26A4E" w:rsidP="40B1FE40">
            <w:pPr>
              <w:rPr>
                <w:rFonts w:ascii="Aptos" w:eastAsia="Aptos" w:hAnsi="Aptos" w:cs="Aptos"/>
                <w:i/>
                <w:iCs/>
              </w:rPr>
            </w:pPr>
          </w:p>
          <w:p w14:paraId="0C1F3CCB" w14:textId="77777777" w:rsidR="00A26A4E" w:rsidRPr="002426FD" w:rsidRDefault="00A26A4E" w:rsidP="40B1FE40">
            <w:pPr>
              <w:rPr>
                <w:rFonts w:ascii="Aptos" w:eastAsia="Aptos" w:hAnsi="Aptos" w:cs="Aptos"/>
                <w:i/>
                <w:iCs/>
              </w:rPr>
            </w:pPr>
          </w:p>
          <w:p w14:paraId="3E9E84A6" w14:textId="681543A2" w:rsidR="00B833BC" w:rsidRPr="002426FD" w:rsidRDefault="00B833BC" w:rsidP="40B1FE40">
            <w:pPr>
              <w:rPr>
                <w:rFonts w:ascii="Aptos" w:eastAsia="Aptos" w:hAnsi="Aptos" w:cs="Aptos"/>
                <w:i/>
                <w:iCs/>
              </w:rPr>
            </w:pPr>
          </w:p>
        </w:tc>
      </w:tr>
    </w:tbl>
    <w:p w14:paraId="571E6920" w14:textId="77777777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Section 4: Assessment Criteria Responses</w:t>
      </w:r>
    </w:p>
    <w:p w14:paraId="44B3C7D7" w14:textId="77777777" w:rsidR="00D2215C" w:rsidRPr="00544C92" w:rsidRDefault="00133B11" w:rsidP="00544C92">
      <w:pPr>
        <w:rPr>
          <w:rFonts w:ascii="Aptos" w:hAnsi="Aptos" w:cs="Arial"/>
        </w:rPr>
      </w:pPr>
      <w:r w:rsidRPr="00544C92">
        <w:rPr>
          <w:rFonts w:ascii="Aptos" w:hAnsi="Aptos" w:cs="Arial"/>
          <w:i/>
        </w:rPr>
        <w:t>Please refer to the Application Guidance when completing this section.</w:t>
      </w:r>
    </w:p>
    <w:p w14:paraId="40066D6E" w14:textId="08B0368C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4.1 Alignment with Cancer Alliance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248330D4" w14:textId="77777777" w:rsidTr="00B833BC">
        <w:tc>
          <w:tcPr>
            <w:tcW w:w="8640" w:type="dxa"/>
            <w:shd w:val="clear" w:color="auto" w:fill="8DB3E2" w:themeFill="text2" w:themeFillTint="66"/>
          </w:tcPr>
          <w:p w14:paraId="51A0E522" w14:textId="1FDCD085" w:rsidR="00D2215C" w:rsidRPr="001D14DC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1D14DC">
              <w:rPr>
                <w:rFonts w:ascii="Aptos" w:hAnsi="Aptos" w:cs="Arial"/>
                <w:b/>
                <w:bCs/>
              </w:rPr>
              <w:t>Describe how your proposal aligns with Cancer Alliance priorities</w:t>
            </w:r>
            <w:r w:rsidR="001D14DC" w:rsidRPr="001D14DC">
              <w:rPr>
                <w:rFonts w:ascii="Aptos" w:hAnsi="Aptos" w:cs="Arial"/>
                <w:b/>
                <w:bCs/>
              </w:rPr>
              <w:t xml:space="preserve">, 10 Year Cancer Plan </w:t>
            </w:r>
            <w:r w:rsidRPr="001D14DC">
              <w:rPr>
                <w:rFonts w:ascii="Aptos" w:hAnsi="Aptos" w:cs="Arial"/>
                <w:b/>
                <w:bCs/>
              </w:rPr>
              <w:t>and any focus on inequalities (e.g. Core20PLUS5 / inclusion health groups).</w:t>
            </w:r>
          </w:p>
        </w:tc>
      </w:tr>
      <w:tr w:rsidR="00D2215C" w:rsidRPr="00544C92" w14:paraId="7F85DE01" w14:textId="77777777">
        <w:tc>
          <w:tcPr>
            <w:tcW w:w="8640" w:type="dxa"/>
          </w:tcPr>
          <w:p w14:paraId="0CFAB813" w14:textId="77777777" w:rsidR="00D2215C" w:rsidRDefault="00D2215C" w:rsidP="00544C92">
            <w:pPr>
              <w:rPr>
                <w:rFonts w:ascii="Aptos" w:hAnsi="Aptos" w:cs="Arial"/>
              </w:rPr>
            </w:pPr>
          </w:p>
          <w:p w14:paraId="4025AAD4" w14:textId="77777777" w:rsidR="00A55476" w:rsidRDefault="00A55476" w:rsidP="00544C92">
            <w:pPr>
              <w:rPr>
                <w:rFonts w:ascii="Aptos" w:hAnsi="Aptos" w:cs="Arial"/>
              </w:rPr>
            </w:pPr>
          </w:p>
          <w:p w14:paraId="1C41BF5A" w14:textId="77777777" w:rsidR="00A55476" w:rsidRDefault="00A55476" w:rsidP="00544C92">
            <w:pPr>
              <w:rPr>
                <w:rFonts w:ascii="Aptos" w:hAnsi="Aptos" w:cs="Arial"/>
              </w:rPr>
            </w:pPr>
          </w:p>
          <w:p w14:paraId="57F508EF" w14:textId="28E6E1FD" w:rsidR="00A55476" w:rsidRPr="00544C92" w:rsidRDefault="00A55476" w:rsidP="00544C92">
            <w:pPr>
              <w:rPr>
                <w:rFonts w:ascii="Aptos" w:hAnsi="Aptos" w:cs="Arial"/>
              </w:rPr>
            </w:pPr>
          </w:p>
        </w:tc>
      </w:tr>
    </w:tbl>
    <w:p w14:paraId="4DA2D615" w14:textId="55CD9996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4.2 Study Design and 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25D17F94" w14:textId="77777777" w:rsidTr="00B833BC">
        <w:tc>
          <w:tcPr>
            <w:tcW w:w="8640" w:type="dxa"/>
            <w:shd w:val="clear" w:color="auto" w:fill="8DB3E2" w:themeFill="text2" w:themeFillTint="66"/>
          </w:tcPr>
          <w:p w14:paraId="7AFBB812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Describe the study design/evaluation methodology, why it is suitable, and any patient and public involvement.</w:t>
            </w:r>
          </w:p>
        </w:tc>
      </w:tr>
      <w:tr w:rsidR="00D2215C" w:rsidRPr="00544C92" w14:paraId="00FA0BFC" w14:textId="77777777" w:rsidTr="00A55476">
        <w:trPr>
          <w:trHeight w:val="1369"/>
        </w:trPr>
        <w:tc>
          <w:tcPr>
            <w:tcW w:w="8640" w:type="dxa"/>
          </w:tcPr>
          <w:sdt>
            <w:sdtPr>
              <w:rPr>
                <w:rFonts w:ascii="Aptos" w:hAnsi="Aptos" w:cs="Arial"/>
              </w:rPr>
              <w:alias w:val="c42"/>
              <w:tag w:val="c42"/>
              <w:id w:val="-1960184118"/>
              <w:showingPlcHdr/>
              <w:text/>
            </w:sdtPr>
            <w:sdtContent>
              <w:p w14:paraId="7118201D" w14:textId="784510B0" w:rsidR="00D2215C" w:rsidRPr="00544C92" w:rsidRDefault="00A55476" w:rsidP="00544C92">
                <w:pPr>
                  <w:rPr>
                    <w:rFonts w:ascii="Aptos" w:hAnsi="Aptos" w:cs="Arial"/>
                  </w:rPr>
                </w:pPr>
                <w:r>
                  <w:rPr>
                    <w:rFonts w:ascii="Aptos" w:hAnsi="Aptos" w:cs="Arial"/>
                  </w:rPr>
                  <w:t xml:space="preserve">     </w:t>
                </w:r>
              </w:p>
            </w:sdtContent>
          </w:sdt>
        </w:tc>
      </w:tr>
    </w:tbl>
    <w:p w14:paraId="13AA8084" w14:textId="4D34C0E4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4.3 Expected Outcomes and Impac</w:t>
      </w:r>
      <w:r w:rsidR="00A55476">
        <w:rPr>
          <w:rFonts w:ascii="Aptos" w:hAnsi="Aptos" w:cs="Arial"/>
          <w:color w:val="253776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1AC999C8" w14:textId="77777777" w:rsidTr="00B833BC">
        <w:tc>
          <w:tcPr>
            <w:tcW w:w="8640" w:type="dxa"/>
            <w:shd w:val="clear" w:color="auto" w:fill="8DB3E2" w:themeFill="text2" w:themeFillTint="66"/>
          </w:tcPr>
          <w:p w14:paraId="0F1103C0" w14:textId="7BD8CD21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Outline expected outputs, outcomes, benefits, and how the work supports future funding, scaling or wider adoption.</w:t>
            </w:r>
            <w:r w:rsidR="00784713">
              <w:rPr>
                <w:rFonts w:ascii="Aptos" w:hAnsi="Aptos" w:cs="Arial"/>
                <w:b/>
                <w:bCs/>
              </w:rPr>
              <w:t xml:space="preserve"> </w:t>
            </w:r>
          </w:p>
        </w:tc>
      </w:tr>
      <w:tr w:rsidR="00D2215C" w:rsidRPr="00544C92" w14:paraId="79471787" w14:textId="77777777">
        <w:tc>
          <w:tcPr>
            <w:tcW w:w="8640" w:type="dxa"/>
          </w:tcPr>
          <w:p w14:paraId="15BFAB9A" w14:textId="77777777" w:rsidR="00784713" w:rsidRDefault="00A55476" w:rsidP="00544C92">
            <w:pPr>
              <w:rPr>
                <w:rFonts w:ascii="Aptos" w:hAnsi="Aptos" w:cs="Arial"/>
                <w:i/>
                <w:iCs/>
              </w:rPr>
            </w:pPr>
            <w:r>
              <w:rPr>
                <w:rFonts w:ascii="Aptos" w:hAnsi="Aptos" w:cs="Arial"/>
                <w:i/>
                <w:iCs/>
              </w:rPr>
              <w:t xml:space="preserve"> </w:t>
            </w:r>
          </w:p>
          <w:p w14:paraId="7006930B" w14:textId="77777777" w:rsidR="00A55476" w:rsidRDefault="00A55476" w:rsidP="00544C92">
            <w:pPr>
              <w:rPr>
                <w:rFonts w:ascii="Aptos" w:hAnsi="Aptos" w:cs="Arial"/>
                <w:i/>
                <w:iCs/>
              </w:rPr>
            </w:pPr>
          </w:p>
          <w:p w14:paraId="1573D50A" w14:textId="77777777" w:rsidR="00A55476" w:rsidRDefault="00A55476" w:rsidP="00544C92">
            <w:pPr>
              <w:rPr>
                <w:rFonts w:ascii="Aptos" w:hAnsi="Aptos" w:cs="Arial"/>
                <w:i/>
                <w:iCs/>
              </w:rPr>
            </w:pPr>
          </w:p>
          <w:p w14:paraId="431D5241" w14:textId="2F69D5C5" w:rsidR="00A55476" w:rsidRPr="00544C92" w:rsidRDefault="00A55476" w:rsidP="00544C92">
            <w:pPr>
              <w:rPr>
                <w:rFonts w:ascii="Aptos" w:hAnsi="Aptos" w:cs="Arial"/>
              </w:rPr>
            </w:pPr>
          </w:p>
        </w:tc>
      </w:tr>
    </w:tbl>
    <w:p w14:paraId="375E9A38" w14:textId="1406888A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4.4 Resources, Team and Feasibility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4C99F38B" w14:textId="77777777" w:rsidTr="17C0F0DB">
        <w:trPr>
          <w:trHeight w:val="300"/>
        </w:trPr>
        <w:tc>
          <w:tcPr>
            <w:tcW w:w="8640" w:type="dxa"/>
            <w:shd w:val="clear" w:color="auto" w:fill="8DB3E2" w:themeFill="text2" w:themeFillTint="66"/>
          </w:tcPr>
          <w:p w14:paraId="434F19B4" w14:textId="38F60D08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17C0F0DB">
              <w:rPr>
                <w:rFonts w:ascii="Aptos" w:hAnsi="Aptos" w:cs="Arial"/>
                <w:b/>
                <w:bCs/>
              </w:rPr>
              <w:t xml:space="preserve">Describe the project team, milestones, deliverability, and justify the resources requested. </w:t>
            </w:r>
          </w:p>
        </w:tc>
      </w:tr>
      <w:tr w:rsidR="00D2215C" w:rsidRPr="00544C92" w14:paraId="2C29AC96" w14:textId="77777777" w:rsidTr="17C0F0DB">
        <w:tc>
          <w:tcPr>
            <w:tcW w:w="8640" w:type="dxa"/>
          </w:tcPr>
          <w:p w14:paraId="55154447" w14:textId="77777777" w:rsidR="00D2215C" w:rsidRDefault="00D2215C" w:rsidP="00544C92">
            <w:pPr>
              <w:rPr>
                <w:rFonts w:ascii="Aptos" w:hAnsi="Aptos" w:cs="Arial"/>
              </w:rPr>
            </w:pPr>
          </w:p>
          <w:p w14:paraId="2EB427E9" w14:textId="77777777" w:rsidR="00A55476" w:rsidRDefault="00A55476" w:rsidP="00544C92">
            <w:pPr>
              <w:rPr>
                <w:rFonts w:ascii="Aptos" w:hAnsi="Aptos" w:cs="Arial"/>
              </w:rPr>
            </w:pPr>
          </w:p>
          <w:p w14:paraId="544B8232" w14:textId="77777777" w:rsidR="00A55476" w:rsidRDefault="00A55476" w:rsidP="00544C92">
            <w:pPr>
              <w:rPr>
                <w:rFonts w:ascii="Aptos" w:hAnsi="Aptos" w:cs="Arial"/>
              </w:rPr>
            </w:pPr>
          </w:p>
          <w:p w14:paraId="4920FD94" w14:textId="108C0C81" w:rsidR="00A55476" w:rsidRPr="00544C92" w:rsidRDefault="00A55476" w:rsidP="00544C92">
            <w:pPr>
              <w:rPr>
                <w:rFonts w:ascii="Aptos" w:hAnsi="Aptos" w:cs="Arial"/>
              </w:rPr>
            </w:pPr>
          </w:p>
        </w:tc>
      </w:tr>
    </w:tbl>
    <w:p w14:paraId="55CEBE7F" w14:textId="77777777" w:rsidR="00D2215C" w:rsidRPr="00544C92" w:rsidRDefault="00133B11" w:rsidP="00544C92">
      <w:pPr>
        <w:pStyle w:val="Heading2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lastRenderedPageBreak/>
        <w:t>4.5 Endorsements and Approvals (Maximum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15C" w:rsidRPr="00544C92" w14:paraId="77F96EA2" w14:textId="77777777" w:rsidTr="00B833BC">
        <w:tc>
          <w:tcPr>
            <w:tcW w:w="8640" w:type="dxa"/>
            <w:shd w:val="clear" w:color="auto" w:fill="8DB3E2" w:themeFill="text2" w:themeFillTint="66"/>
          </w:tcPr>
          <w:p w14:paraId="776EFD54" w14:textId="4FDA70EA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 xml:space="preserve">Describe approvals required (e.g. organisational support, ethics, IRAS), what is in place, </w:t>
            </w:r>
            <w:r w:rsidR="00614AF3">
              <w:rPr>
                <w:rFonts w:ascii="Aptos" w:hAnsi="Aptos" w:cs="Arial"/>
                <w:b/>
                <w:bCs/>
              </w:rPr>
              <w:t>please attach any</w:t>
            </w:r>
            <w:r w:rsidRPr="002426FD">
              <w:rPr>
                <w:rFonts w:ascii="Aptos" w:hAnsi="Aptos" w:cs="Arial"/>
                <w:b/>
                <w:bCs/>
              </w:rPr>
              <w:t xml:space="preserve"> evidence of endorsement</w:t>
            </w:r>
            <w:r w:rsidR="00614AF3">
              <w:rPr>
                <w:rFonts w:ascii="Aptos" w:hAnsi="Aptos" w:cs="Arial"/>
                <w:b/>
                <w:bCs/>
              </w:rPr>
              <w:t xml:space="preserve"> to your submission</w:t>
            </w:r>
            <w:r w:rsidRPr="002426FD">
              <w:rPr>
                <w:rFonts w:ascii="Aptos" w:hAnsi="Aptos" w:cs="Arial"/>
                <w:b/>
                <w:bCs/>
              </w:rPr>
              <w:t>.</w:t>
            </w:r>
          </w:p>
        </w:tc>
      </w:tr>
      <w:tr w:rsidR="00D2215C" w:rsidRPr="00544C92" w14:paraId="12BB85E2" w14:textId="77777777" w:rsidTr="00A55476">
        <w:trPr>
          <w:trHeight w:val="1493"/>
        </w:trPr>
        <w:tc>
          <w:tcPr>
            <w:tcW w:w="8640" w:type="dxa"/>
          </w:tcPr>
          <w:sdt>
            <w:sdtPr>
              <w:rPr>
                <w:rFonts w:ascii="Aptos" w:hAnsi="Aptos" w:cs="Arial"/>
              </w:rPr>
              <w:alias w:val="c45"/>
              <w:tag w:val="c45"/>
              <w:id w:val="-818808421"/>
              <w:showingPlcHdr/>
              <w:text/>
            </w:sdtPr>
            <w:sdtContent>
              <w:p w14:paraId="37162514" w14:textId="323A02A4" w:rsidR="00D2215C" w:rsidRPr="00544C92" w:rsidRDefault="00A55476" w:rsidP="00544C92">
                <w:pPr>
                  <w:rPr>
                    <w:rFonts w:ascii="Aptos" w:hAnsi="Aptos" w:cs="Arial"/>
                  </w:rPr>
                </w:pPr>
                <w:r>
                  <w:rPr>
                    <w:rFonts w:ascii="Aptos" w:hAnsi="Aptos" w:cs="Arial"/>
                  </w:rPr>
                  <w:t xml:space="preserve">     </w:t>
                </w:r>
              </w:p>
            </w:sdtContent>
          </w:sdt>
        </w:tc>
      </w:tr>
    </w:tbl>
    <w:p w14:paraId="3F0BE354" w14:textId="3964374F" w:rsidR="00D2215C" w:rsidRPr="00544C92" w:rsidRDefault="00133B11" w:rsidP="00544C92">
      <w:pPr>
        <w:pStyle w:val="Heading1"/>
        <w:rPr>
          <w:rFonts w:ascii="Aptos" w:hAnsi="Aptos" w:cs="Arial"/>
        </w:rPr>
      </w:pPr>
      <w:r w:rsidRPr="7498FD28">
        <w:rPr>
          <w:rFonts w:ascii="Aptos" w:hAnsi="Aptos" w:cs="Arial"/>
          <w:color w:val="253776"/>
        </w:rPr>
        <w:t>Section 5: Cost Breakdown</w:t>
      </w:r>
    </w:p>
    <w:p w14:paraId="1BBCEA4D" w14:textId="1AA28311" w:rsidR="6BA4E111" w:rsidRDefault="6BA4E111" w:rsidP="7498FD28">
      <w:r w:rsidRPr="7498FD28">
        <w:rPr>
          <w:rFonts w:ascii="Aptos" w:eastAsia="Aptos" w:hAnsi="Aptos" w:cs="Aptos"/>
          <w:b/>
          <w:bCs/>
        </w:rPr>
        <w:t>NOTE THE MAXIMUM TOTAL FUNDING PER APPLICATION AVAILABLE IS £</w:t>
      </w:r>
      <w:r w:rsidR="005C09B4">
        <w:rPr>
          <w:rFonts w:ascii="Aptos" w:eastAsia="Aptos" w:hAnsi="Aptos" w:cs="Aptos"/>
          <w:b/>
          <w:bCs/>
        </w:rPr>
        <w:t>5</w:t>
      </w:r>
      <w:r w:rsidRPr="7498FD28">
        <w:rPr>
          <w:rFonts w:ascii="Aptos" w:eastAsia="Aptos" w:hAnsi="Aptos" w:cs="Aptos"/>
          <w:b/>
          <w:bCs/>
        </w:rPr>
        <w:t>0,000</w:t>
      </w:r>
    </w:p>
    <w:p w14:paraId="461CD825" w14:textId="77777777" w:rsidR="00D2215C" w:rsidRPr="00544C92" w:rsidRDefault="00133B11" w:rsidP="00544C92">
      <w:pPr>
        <w:rPr>
          <w:rFonts w:ascii="Aptos" w:hAnsi="Aptos" w:cs="Arial"/>
        </w:rPr>
      </w:pPr>
      <w:r w:rsidRPr="00544C92">
        <w:rPr>
          <w:rFonts w:ascii="Aptos" w:hAnsi="Aptos" w:cs="Arial"/>
        </w:rPr>
        <w:t>Summarise how the funding will be used. If exact costs are not yet known, provide best estimates or ranges.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2215C" w:rsidRPr="00544C92" w14:paraId="1FFA3F38" w14:textId="77777777" w:rsidTr="00B833BC">
        <w:tc>
          <w:tcPr>
            <w:tcW w:w="4320" w:type="dxa"/>
            <w:shd w:val="clear" w:color="auto" w:fill="8DB3E2" w:themeFill="text2" w:themeFillTint="66"/>
          </w:tcPr>
          <w:p w14:paraId="5B9CD9FB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Activity (staff / non-staff)</w:t>
            </w:r>
          </w:p>
        </w:tc>
        <w:tc>
          <w:tcPr>
            <w:tcW w:w="4320" w:type="dxa"/>
            <w:shd w:val="clear" w:color="auto" w:fill="8DB3E2" w:themeFill="text2" w:themeFillTint="66"/>
          </w:tcPr>
          <w:p w14:paraId="2B636A85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Indicative cost (£)</w:t>
            </w:r>
          </w:p>
        </w:tc>
      </w:tr>
      <w:tr w:rsidR="00D2215C" w:rsidRPr="00544C92" w14:paraId="6A029C51" w14:textId="77777777" w:rsidTr="00B833BC">
        <w:tc>
          <w:tcPr>
            <w:tcW w:w="4320" w:type="dxa"/>
            <w:shd w:val="clear" w:color="auto" w:fill="8DB3E2" w:themeFill="text2" w:themeFillTint="66"/>
          </w:tcPr>
          <w:sdt>
            <w:sdtPr>
              <w:rPr>
                <w:rFonts w:ascii="Aptos" w:hAnsi="Aptos" w:cs="Arial"/>
                <w:b/>
                <w:bCs/>
              </w:rPr>
              <w:alias w:val="cost_act_1"/>
              <w:tag w:val="cost_act_1"/>
              <w:id w:val="-477218076"/>
              <w:showingPlcHdr/>
              <w:text/>
            </w:sdtPr>
            <w:sdtContent>
              <w:p w14:paraId="5E580515" w14:textId="77777777" w:rsidR="00D2215C" w:rsidRPr="002426FD" w:rsidRDefault="00133B11" w:rsidP="00544C92">
                <w:pPr>
                  <w:rPr>
                    <w:rFonts w:ascii="Aptos" w:hAnsi="Aptos" w:cs="Arial"/>
                    <w:b/>
                    <w:bCs/>
                  </w:rPr>
                </w:pPr>
                <w:r w:rsidRPr="002426FD">
                  <w:rPr>
                    <w:rFonts w:ascii="Aptos" w:hAnsi="Aptos" w:cs="Arial"/>
                    <w:b/>
                    <w:bCs/>
                  </w:rPr>
                  <w:t>Enter activity</w:t>
                </w:r>
              </w:p>
            </w:sdtContent>
          </w:sdt>
        </w:tc>
        <w:tc>
          <w:tcPr>
            <w:tcW w:w="4320" w:type="dxa"/>
          </w:tcPr>
          <w:sdt>
            <w:sdtPr>
              <w:rPr>
                <w:rFonts w:ascii="Aptos" w:hAnsi="Aptos" w:cs="Arial"/>
              </w:rPr>
              <w:alias w:val="cost_val_1"/>
              <w:tag w:val="cost_val_1"/>
              <w:id w:val="383218183"/>
              <w:showingPlcHdr/>
              <w:text/>
            </w:sdtPr>
            <w:sdtContent>
              <w:p w14:paraId="40C61DA1" w14:textId="77777777" w:rsidR="00D2215C" w:rsidRPr="00544C92" w:rsidRDefault="00133B11" w:rsidP="00544C92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  <w:tr w:rsidR="00D2215C" w:rsidRPr="00544C92" w14:paraId="0567FDEF" w14:textId="77777777" w:rsidTr="00B833BC">
        <w:tc>
          <w:tcPr>
            <w:tcW w:w="4320" w:type="dxa"/>
            <w:shd w:val="clear" w:color="auto" w:fill="8DB3E2" w:themeFill="text2" w:themeFillTint="66"/>
          </w:tcPr>
          <w:sdt>
            <w:sdtPr>
              <w:rPr>
                <w:rFonts w:ascii="Aptos" w:hAnsi="Aptos" w:cs="Arial"/>
                <w:b/>
                <w:bCs/>
              </w:rPr>
              <w:alias w:val="cost_act_2"/>
              <w:tag w:val="cost_act_2"/>
              <w:id w:val="1963692704"/>
              <w:showingPlcHdr/>
              <w:text/>
            </w:sdtPr>
            <w:sdtContent>
              <w:p w14:paraId="0133C7D7" w14:textId="77777777" w:rsidR="00D2215C" w:rsidRPr="002426FD" w:rsidRDefault="00133B11" w:rsidP="00544C92">
                <w:pPr>
                  <w:rPr>
                    <w:rFonts w:ascii="Aptos" w:hAnsi="Aptos" w:cs="Arial"/>
                    <w:b/>
                    <w:bCs/>
                  </w:rPr>
                </w:pPr>
                <w:r w:rsidRPr="002426FD">
                  <w:rPr>
                    <w:rFonts w:ascii="Aptos" w:hAnsi="Aptos" w:cs="Arial"/>
                    <w:b/>
                    <w:bCs/>
                  </w:rPr>
                  <w:t>Enter activity</w:t>
                </w:r>
              </w:p>
            </w:sdtContent>
          </w:sdt>
        </w:tc>
        <w:tc>
          <w:tcPr>
            <w:tcW w:w="4320" w:type="dxa"/>
          </w:tcPr>
          <w:sdt>
            <w:sdtPr>
              <w:rPr>
                <w:rFonts w:ascii="Aptos" w:hAnsi="Aptos" w:cs="Arial"/>
              </w:rPr>
              <w:alias w:val="cost_val_2"/>
              <w:tag w:val="cost_val_2"/>
              <w:id w:val="1112869770"/>
              <w:showingPlcHdr/>
              <w:text/>
            </w:sdtPr>
            <w:sdtContent>
              <w:p w14:paraId="2D18881F" w14:textId="77777777" w:rsidR="00D2215C" w:rsidRPr="00544C92" w:rsidRDefault="00133B11" w:rsidP="00544C92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  <w:tr w:rsidR="00D2215C" w:rsidRPr="00544C92" w14:paraId="4A3A30AB" w14:textId="77777777" w:rsidTr="00B833BC">
        <w:tc>
          <w:tcPr>
            <w:tcW w:w="4320" w:type="dxa"/>
            <w:shd w:val="clear" w:color="auto" w:fill="8DB3E2" w:themeFill="text2" w:themeFillTint="66"/>
          </w:tcPr>
          <w:sdt>
            <w:sdtPr>
              <w:rPr>
                <w:rFonts w:ascii="Aptos" w:hAnsi="Aptos" w:cs="Arial"/>
                <w:b/>
                <w:bCs/>
              </w:rPr>
              <w:alias w:val="cost_act_3"/>
              <w:tag w:val="cost_act_3"/>
              <w:id w:val="-397277454"/>
              <w:showingPlcHdr/>
              <w:text/>
            </w:sdtPr>
            <w:sdtContent>
              <w:p w14:paraId="01855C12" w14:textId="77777777" w:rsidR="00D2215C" w:rsidRPr="002426FD" w:rsidRDefault="00133B11" w:rsidP="00544C92">
                <w:pPr>
                  <w:rPr>
                    <w:rFonts w:ascii="Aptos" w:hAnsi="Aptos" w:cs="Arial"/>
                    <w:b/>
                    <w:bCs/>
                  </w:rPr>
                </w:pPr>
                <w:r w:rsidRPr="002426FD">
                  <w:rPr>
                    <w:rFonts w:ascii="Aptos" w:hAnsi="Aptos" w:cs="Arial"/>
                    <w:b/>
                    <w:bCs/>
                  </w:rPr>
                  <w:t>Enter activity</w:t>
                </w:r>
              </w:p>
            </w:sdtContent>
          </w:sdt>
        </w:tc>
        <w:tc>
          <w:tcPr>
            <w:tcW w:w="4320" w:type="dxa"/>
          </w:tcPr>
          <w:sdt>
            <w:sdtPr>
              <w:rPr>
                <w:rFonts w:ascii="Aptos" w:hAnsi="Aptos" w:cs="Arial"/>
              </w:rPr>
              <w:alias w:val="cost_val_3"/>
              <w:tag w:val="cost_val_3"/>
              <w:id w:val="1160815740"/>
              <w:showingPlcHdr/>
              <w:text/>
            </w:sdtPr>
            <w:sdtContent>
              <w:p w14:paraId="57138315" w14:textId="77777777" w:rsidR="00D2215C" w:rsidRPr="00544C92" w:rsidRDefault="00133B11" w:rsidP="00544C92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  <w:tr w:rsidR="00D2215C" w:rsidRPr="00544C92" w14:paraId="10555107" w14:textId="77777777" w:rsidTr="00B833BC">
        <w:tc>
          <w:tcPr>
            <w:tcW w:w="4320" w:type="dxa"/>
            <w:shd w:val="clear" w:color="auto" w:fill="8DB3E2" w:themeFill="text2" w:themeFillTint="66"/>
          </w:tcPr>
          <w:sdt>
            <w:sdtPr>
              <w:rPr>
                <w:rFonts w:ascii="Aptos" w:hAnsi="Aptos" w:cs="Arial"/>
                <w:b/>
                <w:bCs/>
              </w:rPr>
              <w:alias w:val="cost_act_4"/>
              <w:tag w:val="cost_act_4"/>
              <w:id w:val="2026670239"/>
              <w:showingPlcHdr/>
              <w:text/>
            </w:sdtPr>
            <w:sdtContent>
              <w:p w14:paraId="3569F19B" w14:textId="77777777" w:rsidR="00D2215C" w:rsidRPr="002426FD" w:rsidRDefault="00133B11" w:rsidP="00544C92">
                <w:pPr>
                  <w:rPr>
                    <w:rFonts w:ascii="Aptos" w:hAnsi="Aptos" w:cs="Arial"/>
                    <w:b/>
                    <w:bCs/>
                  </w:rPr>
                </w:pPr>
                <w:r w:rsidRPr="002426FD">
                  <w:rPr>
                    <w:rFonts w:ascii="Aptos" w:hAnsi="Aptos" w:cs="Arial"/>
                    <w:b/>
                    <w:bCs/>
                  </w:rPr>
                  <w:t>Enter activity</w:t>
                </w:r>
              </w:p>
            </w:sdtContent>
          </w:sdt>
        </w:tc>
        <w:tc>
          <w:tcPr>
            <w:tcW w:w="4320" w:type="dxa"/>
          </w:tcPr>
          <w:sdt>
            <w:sdtPr>
              <w:rPr>
                <w:rFonts w:ascii="Aptos" w:hAnsi="Aptos" w:cs="Arial"/>
              </w:rPr>
              <w:alias w:val="cost_val_4"/>
              <w:tag w:val="cost_val_4"/>
              <w:id w:val="-1920477096"/>
              <w:showingPlcHdr/>
              <w:text/>
            </w:sdtPr>
            <w:sdtContent>
              <w:p w14:paraId="4E30F216" w14:textId="77777777" w:rsidR="00D2215C" w:rsidRPr="00544C92" w:rsidRDefault="00133B11" w:rsidP="00544C92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  <w:tr w:rsidR="00D2215C" w:rsidRPr="00544C92" w14:paraId="6FB88170" w14:textId="77777777" w:rsidTr="00B833BC">
        <w:tc>
          <w:tcPr>
            <w:tcW w:w="4320" w:type="dxa"/>
            <w:shd w:val="clear" w:color="auto" w:fill="8DB3E2" w:themeFill="text2" w:themeFillTint="66"/>
          </w:tcPr>
          <w:sdt>
            <w:sdtPr>
              <w:rPr>
                <w:rFonts w:ascii="Aptos" w:hAnsi="Aptos" w:cs="Arial"/>
                <w:b/>
                <w:bCs/>
              </w:rPr>
              <w:alias w:val="cost_act_5"/>
              <w:tag w:val="cost_act_5"/>
              <w:id w:val="1899320150"/>
              <w:showingPlcHdr/>
              <w:text/>
            </w:sdtPr>
            <w:sdtContent>
              <w:p w14:paraId="34122ED1" w14:textId="77777777" w:rsidR="00D2215C" w:rsidRPr="002426FD" w:rsidRDefault="00133B11" w:rsidP="00544C92">
                <w:pPr>
                  <w:rPr>
                    <w:rFonts w:ascii="Aptos" w:hAnsi="Aptos" w:cs="Arial"/>
                    <w:b/>
                    <w:bCs/>
                  </w:rPr>
                </w:pPr>
                <w:r w:rsidRPr="002426FD">
                  <w:rPr>
                    <w:rFonts w:ascii="Aptos" w:hAnsi="Aptos" w:cs="Arial"/>
                    <w:b/>
                    <w:bCs/>
                  </w:rPr>
                  <w:t>Enter activity</w:t>
                </w:r>
              </w:p>
            </w:sdtContent>
          </w:sdt>
        </w:tc>
        <w:tc>
          <w:tcPr>
            <w:tcW w:w="4320" w:type="dxa"/>
          </w:tcPr>
          <w:sdt>
            <w:sdtPr>
              <w:rPr>
                <w:rFonts w:ascii="Aptos" w:hAnsi="Aptos" w:cs="Arial"/>
              </w:rPr>
              <w:alias w:val="cost_val_5"/>
              <w:tag w:val="cost_val_5"/>
              <w:id w:val="1526212215"/>
              <w:showingPlcHdr/>
              <w:text/>
            </w:sdtPr>
            <w:sdtContent>
              <w:p w14:paraId="33FA8991" w14:textId="77777777" w:rsidR="00D2215C" w:rsidRPr="00544C92" w:rsidRDefault="00133B11" w:rsidP="00544C92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  <w:tr w:rsidR="00D2215C" w:rsidRPr="00544C92" w14:paraId="3CE203B0" w14:textId="77777777" w:rsidTr="00B833BC">
        <w:tc>
          <w:tcPr>
            <w:tcW w:w="4320" w:type="dxa"/>
            <w:shd w:val="clear" w:color="auto" w:fill="8DB3E2" w:themeFill="text2" w:themeFillTint="66"/>
          </w:tcPr>
          <w:p w14:paraId="144A9FF9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Total</w:t>
            </w:r>
          </w:p>
        </w:tc>
        <w:tc>
          <w:tcPr>
            <w:tcW w:w="4320" w:type="dxa"/>
          </w:tcPr>
          <w:sdt>
            <w:sdtPr>
              <w:rPr>
                <w:rFonts w:ascii="Aptos" w:hAnsi="Aptos" w:cs="Arial"/>
              </w:rPr>
              <w:alias w:val="cost_total"/>
              <w:tag w:val="cost_total"/>
              <w:id w:val="613869366"/>
              <w:showingPlcHdr/>
              <w:text/>
            </w:sdtPr>
            <w:sdtContent>
              <w:p w14:paraId="0DE7D7B8" w14:textId="77777777" w:rsidR="00D2215C" w:rsidRPr="00544C92" w:rsidRDefault="00133B11" w:rsidP="00544C92">
                <w:pPr>
                  <w:rPr>
                    <w:rFonts w:ascii="Aptos" w:hAnsi="Aptos" w:cs="Arial"/>
                  </w:rPr>
                </w:pPr>
                <w:r w:rsidRPr="00544C92">
                  <w:rPr>
                    <w:rFonts w:ascii="Aptos" w:hAnsi="Aptos" w:cs="Arial"/>
                  </w:rPr>
                  <w:t>£</w:t>
                </w:r>
              </w:p>
            </w:sdtContent>
          </w:sdt>
        </w:tc>
      </w:tr>
    </w:tbl>
    <w:p w14:paraId="45B45379" w14:textId="77777777" w:rsidR="00D2215C" w:rsidRPr="00544C92" w:rsidRDefault="00133B11" w:rsidP="00544C92">
      <w:pPr>
        <w:pStyle w:val="Heading1"/>
        <w:rPr>
          <w:rFonts w:ascii="Aptos" w:hAnsi="Aptos" w:cs="Arial"/>
        </w:rPr>
      </w:pPr>
      <w:r w:rsidRPr="00544C92">
        <w:rPr>
          <w:rFonts w:ascii="Aptos" w:hAnsi="Aptos" w:cs="Arial"/>
          <w:color w:val="253776"/>
        </w:rPr>
        <w:t>Section 6: Applicant Declaration</w:t>
      </w:r>
    </w:p>
    <w:p w14:paraId="31F32F4F" w14:textId="2AC972C6" w:rsidR="00D2215C" w:rsidRDefault="006E3422" w:rsidP="00544C92">
      <w:pPr>
        <w:rPr>
          <w:rFonts w:ascii="Aptos" w:hAnsi="Aptos" w:cs="Arial"/>
        </w:rPr>
      </w:pPr>
      <w:r>
        <w:rPr>
          <w:rFonts w:ascii="Aptos" w:hAnsi="Aptos" w:cs="Arial"/>
        </w:rPr>
        <w:t>As the applicant I confirm:</w:t>
      </w:r>
    </w:p>
    <w:p w14:paraId="2698824B" w14:textId="276C8CD9" w:rsidR="006E3422" w:rsidRDefault="005E4AE2" w:rsidP="00544C92">
      <w:pPr>
        <w:rPr>
          <w:rFonts w:ascii="Aptos" w:hAnsi="Aptos" w:cs="Arial"/>
        </w:rPr>
      </w:pPr>
      <w:r>
        <w:rPr>
          <w:rFonts w:ascii="Aptos" w:hAnsi="Aptos" w:cs="Arial"/>
        </w:rPr>
        <w:t>If successful I am able to provide a final report at the end of the project funding</w:t>
      </w:r>
    </w:p>
    <w:p w14:paraId="3F9C47A5" w14:textId="3B7DE7EA" w:rsidR="005E4AE2" w:rsidRDefault="005E4AE2" w:rsidP="00544C92">
      <w:pPr>
        <w:rPr>
          <w:rFonts w:ascii="Aptos" w:hAnsi="Aptos" w:cs="Arial"/>
        </w:rPr>
      </w:pPr>
      <w:r>
        <w:rPr>
          <w:rFonts w:ascii="Aptos" w:hAnsi="Aptos" w:cs="Arial"/>
        </w:rPr>
        <w:t>If successful I am able to provide regular</w:t>
      </w:r>
      <w:r w:rsidR="005A24EF">
        <w:rPr>
          <w:rFonts w:ascii="Aptos" w:hAnsi="Aptos" w:cs="Arial"/>
        </w:rPr>
        <w:t xml:space="preserve"> updates to the </w:t>
      </w:r>
      <w:r w:rsidR="00F46176">
        <w:rPr>
          <w:rFonts w:ascii="Aptos" w:hAnsi="Aptos" w:cs="Arial"/>
        </w:rPr>
        <w:t xml:space="preserve">HNY </w:t>
      </w:r>
      <w:r w:rsidR="005A24EF">
        <w:rPr>
          <w:rFonts w:ascii="Aptos" w:hAnsi="Aptos" w:cs="Arial"/>
        </w:rPr>
        <w:t>Cancer Alliance as funder of the project.</w:t>
      </w:r>
    </w:p>
    <w:p w14:paraId="2F15689F" w14:textId="3F060020" w:rsidR="005A24EF" w:rsidRPr="00544C92" w:rsidRDefault="005A24EF" w:rsidP="00544C92">
      <w:pPr>
        <w:rPr>
          <w:rFonts w:ascii="Aptos" w:hAnsi="Aptos" w:cs="Arial"/>
        </w:rPr>
      </w:pPr>
      <w:r>
        <w:rPr>
          <w:rFonts w:ascii="Aptos" w:hAnsi="Aptos" w:cs="Arial"/>
        </w:rPr>
        <w:t>My organi</w:t>
      </w:r>
      <w:r w:rsidR="000B5A67">
        <w:rPr>
          <w:rFonts w:ascii="Aptos" w:hAnsi="Aptos" w:cs="Arial"/>
        </w:rPr>
        <w:t xml:space="preserve">sation will take responsibility on my behalf for handling financial transactions with the </w:t>
      </w:r>
      <w:r w:rsidR="00F46176">
        <w:rPr>
          <w:rFonts w:ascii="Aptos" w:hAnsi="Aptos" w:cs="Arial"/>
        </w:rPr>
        <w:t xml:space="preserve">HNY </w:t>
      </w:r>
      <w:r w:rsidR="000B5A67">
        <w:rPr>
          <w:rFonts w:ascii="Aptos" w:hAnsi="Aptos" w:cs="Arial"/>
        </w:rPr>
        <w:t xml:space="preserve">Cancer </w:t>
      </w:r>
      <w:r w:rsidR="00137F97">
        <w:rPr>
          <w:rFonts w:ascii="Aptos" w:hAnsi="Aptos" w:cs="Arial"/>
        </w:rPr>
        <w:t>Alliance</w:t>
      </w:r>
      <w:r w:rsidR="000B5A67">
        <w:rPr>
          <w:rFonts w:ascii="Aptos" w:hAnsi="Aptos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D2215C" w:rsidRPr="00544C92" w14:paraId="5661811C" w14:textId="77777777" w:rsidTr="00B833BC">
        <w:tc>
          <w:tcPr>
            <w:tcW w:w="4320" w:type="dxa"/>
            <w:shd w:val="clear" w:color="auto" w:fill="8DB3E2" w:themeFill="text2" w:themeFillTint="66"/>
          </w:tcPr>
          <w:p w14:paraId="596AC82F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Name</w:t>
            </w:r>
          </w:p>
        </w:tc>
        <w:tc>
          <w:tcPr>
            <w:tcW w:w="4320" w:type="dxa"/>
          </w:tcPr>
          <w:sdt>
            <w:sdtPr>
              <w:rPr>
                <w:rFonts w:ascii="Aptos" w:hAnsi="Aptos" w:cs="Arial"/>
                <w:i/>
                <w:iCs/>
              </w:rPr>
              <w:alias w:val="app_name"/>
              <w:tag w:val="app_name"/>
              <w:id w:val="1343281791"/>
              <w:showingPlcHdr/>
              <w:text/>
            </w:sdtPr>
            <w:sdtContent>
              <w:p w14:paraId="708E8EC9" w14:textId="2387E70C" w:rsidR="00D2215C" w:rsidRPr="002426FD" w:rsidRDefault="00BF5390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</w:tc>
      </w:tr>
      <w:tr w:rsidR="00D2215C" w:rsidRPr="00544C92" w14:paraId="17E68736" w14:textId="77777777" w:rsidTr="00B833BC">
        <w:tc>
          <w:tcPr>
            <w:tcW w:w="4320" w:type="dxa"/>
            <w:shd w:val="clear" w:color="auto" w:fill="8DB3E2" w:themeFill="text2" w:themeFillTint="66"/>
          </w:tcPr>
          <w:p w14:paraId="75A2F200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Signature</w:t>
            </w:r>
          </w:p>
        </w:tc>
        <w:tc>
          <w:tcPr>
            <w:tcW w:w="4320" w:type="dxa"/>
          </w:tcPr>
          <w:sdt>
            <w:sdtPr>
              <w:rPr>
                <w:rFonts w:ascii="Aptos" w:hAnsi="Aptos" w:cs="Arial"/>
                <w:i/>
                <w:iCs/>
              </w:rPr>
              <w:alias w:val="app_sig"/>
              <w:tag w:val="app_sig"/>
              <w:id w:val="604392276"/>
              <w:showingPlcHdr/>
              <w:text/>
            </w:sdtPr>
            <w:sdtContent>
              <w:p w14:paraId="072ADA3F" w14:textId="2C593098" w:rsidR="00D2215C" w:rsidRPr="002426FD" w:rsidRDefault="00BF5390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</w:tc>
      </w:tr>
      <w:tr w:rsidR="00D2215C" w:rsidRPr="00544C92" w14:paraId="31FE8E56" w14:textId="77777777" w:rsidTr="00B833BC">
        <w:tc>
          <w:tcPr>
            <w:tcW w:w="4320" w:type="dxa"/>
            <w:shd w:val="clear" w:color="auto" w:fill="8DB3E2" w:themeFill="text2" w:themeFillTint="66"/>
          </w:tcPr>
          <w:p w14:paraId="01DDDDF7" w14:textId="77777777" w:rsidR="00D2215C" w:rsidRPr="002426FD" w:rsidRDefault="00133B11" w:rsidP="00544C92">
            <w:pPr>
              <w:rPr>
                <w:rFonts w:ascii="Aptos" w:hAnsi="Aptos" w:cs="Arial"/>
                <w:b/>
                <w:bCs/>
              </w:rPr>
            </w:pPr>
            <w:r w:rsidRPr="002426FD">
              <w:rPr>
                <w:rFonts w:ascii="Aptos" w:hAnsi="Aptos" w:cs="Arial"/>
                <w:b/>
                <w:bCs/>
              </w:rPr>
              <w:t>Date</w:t>
            </w:r>
          </w:p>
        </w:tc>
        <w:tc>
          <w:tcPr>
            <w:tcW w:w="4320" w:type="dxa"/>
          </w:tcPr>
          <w:sdt>
            <w:sdtPr>
              <w:rPr>
                <w:rFonts w:ascii="Aptos" w:hAnsi="Aptos" w:cs="Arial"/>
                <w:i/>
                <w:iCs/>
              </w:rPr>
              <w:alias w:val="app_date"/>
              <w:tag w:val="app_date"/>
              <w:id w:val="95763892"/>
              <w:showingPlcHdr/>
              <w:text/>
            </w:sdtPr>
            <w:sdtContent>
              <w:p w14:paraId="3798FAD0" w14:textId="27E8866A" w:rsidR="00D2215C" w:rsidRPr="002426FD" w:rsidRDefault="00B83EA6" w:rsidP="00544C92">
                <w:pPr>
                  <w:rPr>
                    <w:rFonts w:ascii="Aptos" w:hAnsi="Aptos" w:cs="Arial"/>
                    <w:i/>
                    <w:iCs/>
                  </w:rPr>
                </w:pPr>
                <w:r>
                  <w:rPr>
                    <w:rFonts w:ascii="Aptos" w:hAnsi="Aptos" w:cs="Arial"/>
                    <w:i/>
                    <w:iCs/>
                  </w:rPr>
                  <w:t xml:space="preserve">     </w:t>
                </w:r>
              </w:p>
            </w:sdtContent>
          </w:sdt>
        </w:tc>
      </w:tr>
    </w:tbl>
    <w:p w14:paraId="64F16D91" w14:textId="77777777" w:rsidR="00EB5E58" w:rsidRPr="00EB5E58" w:rsidRDefault="00EB5E58" w:rsidP="00544C92">
      <w:pPr>
        <w:rPr>
          <w:rFonts w:ascii="Aptos" w:hAnsi="Aptos" w:cs="Arial"/>
          <w:i/>
          <w:iCs/>
        </w:rPr>
      </w:pPr>
    </w:p>
    <w:sectPr w:rsidR="00EB5E58" w:rsidRPr="00EB5E58" w:rsidSect="007B522D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71E0" w14:textId="77777777" w:rsidR="000F06D8" w:rsidRDefault="000F06D8">
      <w:pPr>
        <w:spacing w:after="0" w:line="240" w:lineRule="auto"/>
      </w:pPr>
      <w:r>
        <w:separator/>
      </w:r>
    </w:p>
  </w:endnote>
  <w:endnote w:type="continuationSeparator" w:id="0">
    <w:p w14:paraId="58B41E07" w14:textId="77777777" w:rsidR="000F06D8" w:rsidRDefault="000F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80"/>
    </w:tblGrid>
    <w:tr w:rsidR="00D2215C" w14:paraId="407840AA" w14:textId="77777777">
      <w:tc>
        <w:tcPr>
          <w:tcW w:w="4680" w:type="dxa"/>
        </w:tcPr>
        <w:p w14:paraId="46E7CADC" w14:textId="77777777" w:rsidR="002426FD" w:rsidRDefault="002426FD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432B" w14:textId="77777777" w:rsidR="000F06D8" w:rsidRDefault="000F06D8">
      <w:pPr>
        <w:spacing w:after="0" w:line="240" w:lineRule="auto"/>
      </w:pPr>
      <w:r>
        <w:separator/>
      </w:r>
    </w:p>
  </w:footnote>
  <w:footnote w:type="continuationSeparator" w:id="0">
    <w:p w14:paraId="46175FC5" w14:textId="77777777" w:rsidR="000F06D8" w:rsidRDefault="000F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68A5" w14:textId="77777777" w:rsidR="00D2215C" w:rsidRDefault="00D2215C">
    <w:pPr>
      <w:pStyle w:val="Header"/>
    </w:pPr>
  </w:p>
  <w:tbl>
    <w:tblPr>
      <w:tblW w:w="8856" w:type="dxa"/>
      <w:tblInd w:w="1588" w:type="dxa"/>
      <w:tblLook w:val="04A0" w:firstRow="1" w:lastRow="0" w:firstColumn="1" w:lastColumn="0" w:noHBand="0" w:noVBand="1"/>
    </w:tblPr>
    <w:tblGrid>
      <w:gridCol w:w="4661"/>
      <w:gridCol w:w="4195"/>
    </w:tblGrid>
    <w:tr w:rsidR="00D2215C" w14:paraId="69FD5348" w14:textId="77777777" w:rsidTr="00A50D21">
      <w:tc>
        <w:tcPr>
          <w:tcW w:w="4661" w:type="dxa"/>
        </w:tcPr>
        <w:p w14:paraId="4F5967C5" w14:textId="771123D3" w:rsidR="00D2215C" w:rsidRDefault="00133B11">
          <w:r>
            <w:rPr>
              <w:b/>
              <w:color w:val="3AB5E9"/>
              <w:sz w:val="20"/>
            </w:rPr>
            <w:t xml:space="preserve"> </w:t>
          </w:r>
          <w:r w:rsidR="0098222A">
            <w:rPr>
              <w:b/>
              <w:noProof/>
              <w:color w:val="3AB5E9"/>
              <w:sz w:val="20"/>
            </w:rPr>
            <w:drawing>
              <wp:inline distT="0" distB="0" distL="0" distR="0" wp14:anchorId="3761162B" wp14:editId="2A166768">
                <wp:extent cx="2717018" cy="659765"/>
                <wp:effectExtent l="0" t="0" r="7620" b="6985"/>
                <wp:docPr id="16873950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8047" cy="6648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5" w:type="dxa"/>
        </w:tcPr>
        <w:p w14:paraId="33EEC4B6" w14:textId="512AD963" w:rsidR="00D2215C" w:rsidRDefault="00D2215C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979F5"/>
    <w:multiLevelType w:val="multilevel"/>
    <w:tmpl w:val="0DE2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97496E"/>
    <w:multiLevelType w:val="multilevel"/>
    <w:tmpl w:val="88A2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7523A"/>
    <w:multiLevelType w:val="multilevel"/>
    <w:tmpl w:val="6996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F6684"/>
    <w:multiLevelType w:val="multilevel"/>
    <w:tmpl w:val="460C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D4D80"/>
    <w:multiLevelType w:val="multilevel"/>
    <w:tmpl w:val="C9B4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05339"/>
    <w:multiLevelType w:val="multilevel"/>
    <w:tmpl w:val="F4D2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F0819"/>
    <w:multiLevelType w:val="multilevel"/>
    <w:tmpl w:val="93C8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636AC4"/>
    <w:multiLevelType w:val="multilevel"/>
    <w:tmpl w:val="80C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56650"/>
    <w:multiLevelType w:val="multilevel"/>
    <w:tmpl w:val="C25E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9A20E7"/>
    <w:multiLevelType w:val="multilevel"/>
    <w:tmpl w:val="FA3C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212272">
    <w:abstractNumId w:val="8"/>
  </w:num>
  <w:num w:numId="2" w16cid:durableId="888734557">
    <w:abstractNumId w:val="6"/>
  </w:num>
  <w:num w:numId="3" w16cid:durableId="896891422">
    <w:abstractNumId w:val="5"/>
  </w:num>
  <w:num w:numId="4" w16cid:durableId="897396816">
    <w:abstractNumId w:val="4"/>
  </w:num>
  <w:num w:numId="5" w16cid:durableId="429203546">
    <w:abstractNumId w:val="7"/>
  </w:num>
  <w:num w:numId="6" w16cid:durableId="1049375363">
    <w:abstractNumId w:val="3"/>
  </w:num>
  <w:num w:numId="7" w16cid:durableId="709182690">
    <w:abstractNumId w:val="2"/>
  </w:num>
  <w:num w:numId="8" w16cid:durableId="1118526550">
    <w:abstractNumId w:val="1"/>
  </w:num>
  <w:num w:numId="9" w16cid:durableId="637299655">
    <w:abstractNumId w:val="0"/>
  </w:num>
  <w:num w:numId="10" w16cid:durableId="805469022">
    <w:abstractNumId w:val="15"/>
  </w:num>
  <w:num w:numId="11" w16cid:durableId="668018445">
    <w:abstractNumId w:val="14"/>
  </w:num>
  <w:num w:numId="12" w16cid:durableId="503401886">
    <w:abstractNumId w:val="16"/>
  </w:num>
  <w:num w:numId="13" w16cid:durableId="486897911">
    <w:abstractNumId w:val="12"/>
  </w:num>
  <w:num w:numId="14" w16cid:durableId="1684014364">
    <w:abstractNumId w:val="17"/>
  </w:num>
  <w:num w:numId="15" w16cid:durableId="440103287">
    <w:abstractNumId w:val="18"/>
  </w:num>
  <w:num w:numId="16" w16cid:durableId="1578974203">
    <w:abstractNumId w:val="9"/>
  </w:num>
  <w:num w:numId="17" w16cid:durableId="1429502737">
    <w:abstractNumId w:val="13"/>
  </w:num>
  <w:num w:numId="18" w16cid:durableId="478959649">
    <w:abstractNumId w:val="11"/>
  </w:num>
  <w:num w:numId="19" w16cid:durableId="1773084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CC3"/>
    <w:rsid w:val="00034616"/>
    <w:rsid w:val="00056F4E"/>
    <w:rsid w:val="0006063C"/>
    <w:rsid w:val="000B5A67"/>
    <w:rsid w:val="000F06D8"/>
    <w:rsid w:val="00133B11"/>
    <w:rsid w:val="00137F97"/>
    <w:rsid w:val="001404EE"/>
    <w:rsid w:val="0015074B"/>
    <w:rsid w:val="00171755"/>
    <w:rsid w:val="00180F14"/>
    <w:rsid w:val="001D14DC"/>
    <w:rsid w:val="002426FD"/>
    <w:rsid w:val="00250875"/>
    <w:rsid w:val="002858BB"/>
    <w:rsid w:val="0029639D"/>
    <w:rsid w:val="002B4588"/>
    <w:rsid w:val="00326F90"/>
    <w:rsid w:val="00342E75"/>
    <w:rsid w:val="003724ED"/>
    <w:rsid w:val="003A4420"/>
    <w:rsid w:val="0049151D"/>
    <w:rsid w:val="00504472"/>
    <w:rsid w:val="00515430"/>
    <w:rsid w:val="00544C92"/>
    <w:rsid w:val="00546AB5"/>
    <w:rsid w:val="00554E49"/>
    <w:rsid w:val="005A24EF"/>
    <w:rsid w:val="005C09B4"/>
    <w:rsid w:val="005E36B5"/>
    <w:rsid w:val="005E4AE2"/>
    <w:rsid w:val="006106A6"/>
    <w:rsid w:val="00614AF3"/>
    <w:rsid w:val="006416FC"/>
    <w:rsid w:val="006E3422"/>
    <w:rsid w:val="00704201"/>
    <w:rsid w:val="0073074B"/>
    <w:rsid w:val="00784713"/>
    <w:rsid w:val="007B522D"/>
    <w:rsid w:val="00897B17"/>
    <w:rsid w:val="008F0EC8"/>
    <w:rsid w:val="00935E52"/>
    <w:rsid w:val="0098222A"/>
    <w:rsid w:val="009F0FAD"/>
    <w:rsid w:val="00A26A4E"/>
    <w:rsid w:val="00A50D21"/>
    <w:rsid w:val="00A55476"/>
    <w:rsid w:val="00AA1D8D"/>
    <w:rsid w:val="00AC1A73"/>
    <w:rsid w:val="00B25744"/>
    <w:rsid w:val="00B3079E"/>
    <w:rsid w:val="00B30F20"/>
    <w:rsid w:val="00B47730"/>
    <w:rsid w:val="00B833BC"/>
    <w:rsid w:val="00B83EA6"/>
    <w:rsid w:val="00BF5390"/>
    <w:rsid w:val="00C66903"/>
    <w:rsid w:val="00CB0664"/>
    <w:rsid w:val="00D024F7"/>
    <w:rsid w:val="00D2215C"/>
    <w:rsid w:val="00DF653E"/>
    <w:rsid w:val="00EB5E58"/>
    <w:rsid w:val="00EC2BC9"/>
    <w:rsid w:val="00EF5113"/>
    <w:rsid w:val="00F46176"/>
    <w:rsid w:val="00F811CA"/>
    <w:rsid w:val="00FC693F"/>
    <w:rsid w:val="08297B08"/>
    <w:rsid w:val="0EFA8306"/>
    <w:rsid w:val="17C0F0DB"/>
    <w:rsid w:val="1A294691"/>
    <w:rsid w:val="1F09395A"/>
    <w:rsid w:val="268F82B6"/>
    <w:rsid w:val="2BF3CC28"/>
    <w:rsid w:val="2F0AB739"/>
    <w:rsid w:val="2F2ABB52"/>
    <w:rsid w:val="40B1FE40"/>
    <w:rsid w:val="4540557C"/>
    <w:rsid w:val="4636FF10"/>
    <w:rsid w:val="5EB1A4A5"/>
    <w:rsid w:val="5EEE85B3"/>
    <w:rsid w:val="688ED257"/>
    <w:rsid w:val="6BA4E111"/>
    <w:rsid w:val="6F5F9B1C"/>
    <w:rsid w:val="71D603B8"/>
    <w:rsid w:val="7498FD28"/>
    <w:rsid w:val="7B4226DB"/>
    <w:rsid w:val="7CFC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7F8DAC43-45F5-4A52-B6DC-A0DFDD06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2E2E2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54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E49"/>
    <w:rPr>
      <w:rFonts w:ascii="Calibri" w:hAnsi="Calibri"/>
      <w:color w:val="2E2E2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E49"/>
    <w:rPr>
      <w:rFonts w:ascii="Calibri" w:hAnsi="Calibri"/>
      <w:b/>
      <w:bCs/>
      <w:color w:val="2E2E2D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3B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B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4472"/>
    <w:pPr>
      <w:spacing w:after="0" w:line="240" w:lineRule="auto"/>
    </w:pPr>
    <w:rPr>
      <w:rFonts w:ascii="Calibri" w:hAnsi="Calibri"/>
      <w:color w:val="2E2E2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Privacy%20Policy%20-%20Humber%20and%20North%20Yorkshire%20Cancer%20Alliance%20(hnycanceralliance.org.uk)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4A7F6CDA54541B20ED3DEEBF5F18E" ma:contentTypeVersion="16" ma:contentTypeDescription="Create a new document." ma:contentTypeScope="" ma:versionID="46303db98945e414ffd1856a08bc9bf4">
  <xsd:schema xmlns:xsd="http://www.w3.org/2001/XMLSchema" xmlns:xs="http://www.w3.org/2001/XMLSchema" xmlns:p="http://schemas.microsoft.com/office/2006/metadata/properties" xmlns:ns1="http://schemas.microsoft.com/sharepoint/v3" xmlns:ns2="72241905-970d-41a1-8485-29ec8d0e272e" xmlns:ns3="5d31abdf-95b5-44c9-bd63-905fbee3349e" targetNamespace="http://schemas.microsoft.com/office/2006/metadata/properties" ma:root="true" ma:fieldsID="b21af02857accdab455f8dc1a5cff72f" ns1:_="" ns2:_="" ns3:_="">
    <xsd:import namespace="http://schemas.microsoft.com/sharepoint/v3"/>
    <xsd:import namespace="72241905-970d-41a1-8485-29ec8d0e272e"/>
    <xsd:import namespace="5d31abdf-95b5-44c9-bd63-905fbee33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view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1905-970d-41a1-8485-29ec8d0e2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Duedate" ma:index="23" nillable="true" ma:displayName="Review Due date" ma:description="Next document review date" ma:format="DateOnly" ma:internalName="Review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1abdf-95b5-44c9-bd63-905fbee3349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c28639-a470-4a27-bdc9-09bf4804d455}" ma:internalName="TaxCatchAll" ma:showField="CatchAllData" ma:web="5d31abdf-95b5-44c9-bd63-905fbee33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ReviewDuedate xmlns="72241905-970d-41a1-8485-29ec8d0e272e" xsi:nil="true"/>
    <lcf76f155ced4ddcb4097134ff3c332f xmlns="72241905-970d-41a1-8485-29ec8d0e272e">
      <Terms xmlns="http://schemas.microsoft.com/office/infopath/2007/PartnerControls"/>
    </lcf76f155ced4ddcb4097134ff3c332f>
    <TaxCatchAll xmlns="5d31abdf-95b5-44c9-bd63-905fbee3349e" xsi:nil="true"/>
  </documentManagement>
</p:properties>
</file>

<file path=customXml/itemProps1.xml><?xml version="1.0" encoding="utf-8"?>
<ds:datastoreItem xmlns:ds="http://schemas.openxmlformats.org/officeDocument/2006/customXml" ds:itemID="{2605FBCF-7E11-4E76-8444-F65115892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642B1-01F7-48F9-8C30-E855FA37B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241905-970d-41a1-8485-29ec8d0e272e"/>
    <ds:schemaRef ds:uri="5d31abdf-95b5-44c9-bd63-905fbee33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1DF3A8-7760-4F22-8463-73CB80F295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241905-970d-41a1-8485-29ec8d0e272e"/>
    <ds:schemaRef ds:uri="5d31abdf-95b5-44c9-bd63-905fbee3349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444</Words>
  <Characters>2534</Characters>
  <Application>Microsoft Office Word</Application>
  <DocSecurity>0</DocSecurity>
  <Lines>21</Lines>
  <Paragraphs>5</Paragraphs>
  <ScaleCrop>false</ScaleCrop>
  <Manager/>
  <Company/>
  <LinksUpToDate>false</LinksUpToDate>
  <CharactersWithSpaces>2973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JENKINS, Sarah (NHS HUMBER AND NORTH YORKSHIRE ICB - 02Y)</cp:lastModifiedBy>
  <cp:revision>33</cp:revision>
  <cp:lastPrinted>2026-04-16T08:05:00Z</cp:lastPrinted>
  <dcterms:created xsi:type="dcterms:W3CDTF">2026-04-01T13:25:00Z</dcterms:created>
  <dcterms:modified xsi:type="dcterms:W3CDTF">2026-06-03T07:13:00Z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0x01010086F4A7F6CDA54541B20ED3DEEBF5F18E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